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D6388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FD6388">
        <w:rPr>
          <w:sz w:val="28"/>
          <w:szCs w:val="28"/>
        </w:rPr>
        <w:t>697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10F6F" w:rsidRDefault="00F10F6F" w:rsidP="00C272FC">
      <w:pPr>
        <w:widowControl w:val="0"/>
        <w:jc w:val="both"/>
        <w:rPr>
          <w:sz w:val="28"/>
          <w:szCs w:val="28"/>
        </w:rPr>
      </w:pPr>
    </w:p>
    <w:p w:rsidR="00C272FC" w:rsidRPr="00C272FC" w:rsidRDefault="00C272FC" w:rsidP="00C272FC">
      <w:pPr>
        <w:widowControl w:val="0"/>
        <w:jc w:val="both"/>
        <w:rPr>
          <w:sz w:val="28"/>
          <w:szCs w:val="28"/>
        </w:rPr>
      </w:pPr>
    </w:p>
    <w:p w:rsidR="00C272FC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72FC">
        <w:rPr>
          <w:b/>
          <w:sz w:val="28"/>
          <w:szCs w:val="28"/>
        </w:rPr>
        <w:t>О внесении изменений</w:t>
      </w:r>
    </w:p>
    <w:p w:rsidR="00C272FC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72FC">
        <w:rPr>
          <w:b/>
          <w:sz w:val="28"/>
          <w:szCs w:val="28"/>
        </w:rPr>
        <w:t>в распоряжение Правительства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72FC">
        <w:rPr>
          <w:b/>
          <w:sz w:val="28"/>
          <w:szCs w:val="28"/>
        </w:rPr>
        <w:t>Ростовской области от 13.06.2018 № 298</w:t>
      </w:r>
    </w:p>
    <w:p w:rsidR="00B70632" w:rsidRDefault="00B70632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72FC" w:rsidRPr="00C272FC" w:rsidRDefault="00C272FC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0632" w:rsidRPr="00C272FC" w:rsidRDefault="00B70632" w:rsidP="00C272FC">
      <w:pPr>
        <w:pStyle w:val="Default"/>
        <w:suppressAutoHyphens w:val="0"/>
        <w:ind w:firstLine="709"/>
        <w:jc w:val="both"/>
        <w:rPr>
          <w:color w:val="auto"/>
          <w:sz w:val="28"/>
          <w:szCs w:val="28"/>
        </w:rPr>
      </w:pPr>
      <w:r w:rsidRPr="00C272FC">
        <w:rPr>
          <w:color w:val="auto"/>
          <w:sz w:val="28"/>
          <w:szCs w:val="28"/>
        </w:rPr>
        <w:t>В соответствии с протоколом заседания межведомственной рабочей группы по реализации положений Федерального закона от 25.10.2001 № 137-ФЗ «О введении в действие Земельного кодекса Российской Федерации» от</w:t>
      </w:r>
      <w:r w:rsidR="00C272FC">
        <w:rPr>
          <w:color w:val="auto"/>
          <w:sz w:val="28"/>
          <w:szCs w:val="28"/>
        </w:rPr>
        <w:t> </w:t>
      </w:r>
      <w:r w:rsidRPr="00C272FC">
        <w:rPr>
          <w:color w:val="auto"/>
          <w:sz w:val="28"/>
          <w:szCs w:val="28"/>
        </w:rPr>
        <w:t xml:space="preserve">17.09.2018 № 1: 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0632" w:rsidRPr="00C272FC" w:rsidRDefault="00B70632" w:rsidP="00C272FC">
      <w:pPr>
        <w:widowControl w:val="0"/>
        <w:ind w:firstLine="709"/>
        <w:jc w:val="both"/>
        <w:rPr>
          <w:sz w:val="28"/>
          <w:szCs w:val="28"/>
        </w:rPr>
      </w:pPr>
      <w:r w:rsidRPr="00C272FC">
        <w:rPr>
          <w:spacing w:val="-4"/>
          <w:sz w:val="28"/>
          <w:szCs w:val="28"/>
        </w:rPr>
        <w:t>1. Внести в распоряжение Правительства Ростовской области от 13.06.2018</w:t>
      </w:r>
      <w:r w:rsidRPr="00C272FC">
        <w:rPr>
          <w:sz w:val="28"/>
          <w:szCs w:val="28"/>
        </w:rPr>
        <w:t xml:space="preserve"> № 298 «О межведомственной рабочей группе по реализации положений Федерального закона от</w:t>
      </w:r>
      <w:r w:rsidR="00C272FC">
        <w:rPr>
          <w:sz w:val="28"/>
          <w:szCs w:val="28"/>
        </w:rPr>
        <w:t> </w:t>
      </w:r>
      <w:r w:rsidRPr="00C272FC">
        <w:rPr>
          <w:sz w:val="28"/>
          <w:szCs w:val="28"/>
        </w:rPr>
        <w:t xml:space="preserve">25.10.2001 № 137-ФЗ «О введении в действие Земельного кодекса Российской Федерации» изменения </w:t>
      </w:r>
      <w:r w:rsidRPr="00C272FC">
        <w:rPr>
          <w:rFonts w:eastAsia="Calibri"/>
          <w:sz w:val="28"/>
          <w:szCs w:val="28"/>
          <w:lang w:eastAsia="en-US"/>
        </w:rPr>
        <w:t>согласно приложению.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2FC">
        <w:rPr>
          <w:sz w:val="28"/>
          <w:szCs w:val="28"/>
        </w:rPr>
        <w:t>2. </w:t>
      </w:r>
      <w:proofErr w:type="gramStart"/>
      <w:r w:rsidRPr="00C272FC">
        <w:rPr>
          <w:sz w:val="28"/>
          <w:szCs w:val="28"/>
        </w:rPr>
        <w:t>Контроль за</w:t>
      </w:r>
      <w:proofErr w:type="gramEnd"/>
      <w:r w:rsidRPr="00C272FC">
        <w:rPr>
          <w:sz w:val="28"/>
          <w:szCs w:val="28"/>
        </w:rPr>
        <w:t xml:space="preserve"> исполнением настоящего распоряжения возложить на первого заместителя Губернатора Ростовской области Гончарова В.Г.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0632" w:rsidRDefault="00B70632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72FC" w:rsidRPr="00C272FC" w:rsidRDefault="00C272FC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72FC" w:rsidRDefault="00C272FC" w:rsidP="00C272FC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272FC" w:rsidRDefault="00C272FC" w:rsidP="00C272FC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C272FC" w:rsidRDefault="00C272FC" w:rsidP="00C272FC">
      <w:pPr>
        <w:rPr>
          <w:sz w:val="28"/>
        </w:rPr>
      </w:pPr>
    </w:p>
    <w:p w:rsidR="00C272FC" w:rsidRPr="00096504" w:rsidRDefault="00C272FC" w:rsidP="00C272FC">
      <w:pPr>
        <w:rPr>
          <w:sz w:val="28"/>
        </w:rPr>
      </w:pP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Распоряжение вносит </w:t>
      </w: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министерство </w:t>
      </w:r>
      <w:proofErr w:type="gramStart"/>
      <w:r w:rsidRPr="00C272FC">
        <w:rPr>
          <w:sz w:val="28"/>
          <w:szCs w:val="28"/>
        </w:rPr>
        <w:t>имущественных</w:t>
      </w:r>
      <w:proofErr w:type="gramEnd"/>
      <w:r w:rsidRPr="00C272FC">
        <w:rPr>
          <w:sz w:val="28"/>
          <w:szCs w:val="28"/>
        </w:rPr>
        <w:t xml:space="preserve"> </w:t>
      </w: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и земельных отношений, </w:t>
      </w: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финансового оздоровления </w:t>
      </w: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предприятий, организаций </w:t>
      </w:r>
    </w:p>
    <w:p w:rsidR="00B70632" w:rsidRPr="00C272FC" w:rsidRDefault="00B70632" w:rsidP="00C272FC">
      <w:pPr>
        <w:widowControl w:val="0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Ростовской области </w:t>
      </w:r>
    </w:p>
    <w:p w:rsidR="00B70632" w:rsidRPr="00C272FC" w:rsidRDefault="00B70632" w:rsidP="00C272FC">
      <w:pPr>
        <w:pageBreakBefore/>
        <w:widowControl w:val="0"/>
        <w:ind w:left="6237"/>
        <w:jc w:val="center"/>
        <w:rPr>
          <w:sz w:val="28"/>
        </w:rPr>
      </w:pPr>
      <w:r w:rsidRPr="00C272FC">
        <w:rPr>
          <w:sz w:val="28"/>
        </w:rPr>
        <w:lastRenderedPageBreak/>
        <w:t>Приложение</w:t>
      </w:r>
    </w:p>
    <w:p w:rsidR="00B70632" w:rsidRPr="00C272FC" w:rsidRDefault="00B70632" w:rsidP="00C272FC">
      <w:pPr>
        <w:widowControl w:val="0"/>
        <w:ind w:left="6237"/>
        <w:jc w:val="center"/>
        <w:rPr>
          <w:sz w:val="28"/>
        </w:rPr>
      </w:pPr>
      <w:r w:rsidRPr="00C272FC">
        <w:rPr>
          <w:sz w:val="28"/>
        </w:rPr>
        <w:t>к распоряжению</w:t>
      </w:r>
    </w:p>
    <w:p w:rsidR="00B70632" w:rsidRPr="00C272FC" w:rsidRDefault="00B70632" w:rsidP="00C272FC">
      <w:pPr>
        <w:widowControl w:val="0"/>
        <w:ind w:left="6237"/>
        <w:jc w:val="center"/>
        <w:rPr>
          <w:sz w:val="28"/>
        </w:rPr>
      </w:pPr>
      <w:r w:rsidRPr="00C272FC">
        <w:rPr>
          <w:sz w:val="28"/>
        </w:rPr>
        <w:t>Правительства</w:t>
      </w:r>
    </w:p>
    <w:p w:rsidR="00B70632" w:rsidRPr="00C272FC" w:rsidRDefault="00B70632" w:rsidP="00C272FC">
      <w:pPr>
        <w:widowControl w:val="0"/>
        <w:ind w:left="6237"/>
        <w:jc w:val="center"/>
        <w:rPr>
          <w:sz w:val="28"/>
        </w:rPr>
      </w:pPr>
      <w:r w:rsidRPr="00C272FC">
        <w:rPr>
          <w:sz w:val="28"/>
        </w:rPr>
        <w:t>Ростовской области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ind w:left="6237"/>
        <w:jc w:val="center"/>
        <w:rPr>
          <w:sz w:val="28"/>
        </w:rPr>
      </w:pPr>
      <w:r w:rsidRPr="00C272FC">
        <w:rPr>
          <w:sz w:val="28"/>
        </w:rPr>
        <w:t xml:space="preserve">от </w:t>
      </w:r>
      <w:r w:rsidR="00FD6388">
        <w:rPr>
          <w:sz w:val="28"/>
        </w:rPr>
        <w:t>29.11.2018</w:t>
      </w:r>
      <w:r w:rsidRPr="00C272FC">
        <w:rPr>
          <w:sz w:val="28"/>
        </w:rPr>
        <w:t xml:space="preserve"> № </w:t>
      </w:r>
      <w:r w:rsidR="00FD6388">
        <w:rPr>
          <w:sz w:val="28"/>
        </w:rPr>
        <w:t>697</w:t>
      </w:r>
      <w:bookmarkStart w:id="0" w:name="_GoBack"/>
      <w:bookmarkEnd w:id="0"/>
    </w:p>
    <w:p w:rsidR="00B70632" w:rsidRPr="00C272FC" w:rsidRDefault="00B70632" w:rsidP="00C272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B70632" w:rsidRPr="00C272FC" w:rsidRDefault="00B70632" w:rsidP="00C272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272FC">
        <w:rPr>
          <w:rFonts w:eastAsia="Calibri"/>
          <w:sz w:val="28"/>
          <w:szCs w:val="28"/>
          <w:lang w:eastAsia="en-US"/>
        </w:rPr>
        <w:t>ИЗМЕНЕНИЯ,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272FC">
        <w:rPr>
          <w:rFonts w:eastAsia="Calibri"/>
          <w:sz w:val="28"/>
          <w:szCs w:val="28"/>
          <w:lang w:eastAsia="en-US"/>
        </w:rPr>
        <w:t>вносимые в распоряжение Правительства</w:t>
      </w:r>
    </w:p>
    <w:p w:rsidR="00C272FC" w:rsidRDefault="00B70632" w:rsidP="00C272F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272FC">
        <w:rPr>
          <w:rFonts w:eastAsia="Calibri"/>
          <w:sz w:val="28"/>
          <w:szCs w:val="28"/>
          <w:lang w:eastAsia="en-US"/>
        </w:rPr>
        <w:t>Ростовской области от</w:t>
      </w:r>
      <w:r w:rsidRPr="00C272FC">
        <w:rPr>
          <w:rFonts w:eastAsia="Calibri"/>
          <w:sz w:val="28"/>
          <w:szCs w:val="28"/>
          <w:lang w:val="en-US" w:eastAsia="en-US"/>
        </w:rPr>
        <w:t> </w:t>
      </w:r>
      <w:r w:rsidRPr="00C272FC">
        <w:rPr>
          <w:rFonts w:eastAsia="Calibri"/>
          <w:sz w:val="28"/>
          <w:szCs w:val="28"/>
          <w:lang w:eastAsia="en-US"/>
        </w:rPr>
        <w:t>13.06.2018 № 298 «</w:t>
      </w:r>
      <w:proofErr w:type="gramStart"/>
      <w:r w:rsidRPr="00C272FC">
        <w:rPr>
          <w:sz w:val="28"/>
          <w:szCs w:val="28"/>
        </w:rPr>
        <w:t>О</w:t>
      </w:r>
      <w:proofErr w:type="gramEnd"/>
      <w:r w:rsidRPr="00C272FC">
        <w:rPr>
          <w:sz w:val="28"/>
          <w:szCs w:val="28"/>
        </w:rPr>
        <w:t xml:space="preserve"> межведомственной </w:t>
      </w:r>
    </w:p>
    <w:p w:rsidR="00B70632" w:rsidRPr="00C272FC" w:rsidRDefault="00B70632" w:rsidP="00C272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272FC">
        <w:rPr>
          <w:sz w:val="28"/>
          <w:szCs w:val="28"/>
        </w:rPr>
        <w:t>рабочей группе по реализации положений Федерального закона от 25.10.2001 № 137-ФЗ «О введении в действие Земельного кодекса Российской Федерации</w:t>
      </w:r>
      <w:r w:rsidRPr="00C272FC">
        <w:rPr>
          <w:rFonts w:eastAsia="Calibri"/>
          <w:sz w:val="28"/>
          <w:szCs w:val="28"/>
          <w:lang w:eastAsia="en-US"/>
        </w:rPr>
        <w:t>»</w:t>
      </w:r>
    </w:p>
    <w:p w:rsidR="00B70632" w:rsidRDefault="00B70632" w:rsidP="00C272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C272FC" w:rsidRPr="00C272FC" w:rsidRDefault="00C272FC" w:rsidP="00C272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B70632" w:rsidRPr="00C272FC" w:rsidRDefault="00B70632" w:rsidP="00C272FC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72FC">
        <w:rPr>
          <w:rFonts w:eastAsia="Calibri"/>
          <w:sz w:val="28"/>
          <w:szCs w:val="28"/>
          <w:lang w:eastAsia="en-US"/>
        </w:rPr>
        <w:t>В приложении:</w:t>
      </w:r>
    </w:p>
    <w:p w:rsidR="00B70632" w:rsidRPr="00C272FC" w:rsidRDefault="00B70632" w:rsidP="00C272FC">
      <w:pPr>
        <w:widowControl w:val="0"/>
        <w:ind w:firstLine="709"/>
        <w:jc w:val="both"/>
        <w:rPr>
          <w:sz w:val="28"/>
          <w:szCs w:val="28"/>
        </w:rPr>
      </w:pPr>
      <w:r w:rsidRPr="00C272FC">
        <w:rPr>
          <w:sz w:val="28"/>
          <w:szCs w:val="28"/>
        </w:rPr>
        <w:t xml:space="preserve">включить </w:t>
      </w:r>
      <w:r w:rsidRPr="00C272FC">
        <w:rPr>
          <w:rFonts w:eastAsia="Calibri"/>
          <w:sz w:val="28"/>
          <w:szCs w:val="28"/>
          <w:lang w:eastAsia="en-US"/>
        </w:rPr>
        <w:t>в состав межведомственной рабочей группы по</w:t>
      </w:r>
      <w:r w:rsidRPr="00C272FC">
        <w:rPr>
          <w:sz w:val="28"/>
          <w:szCs w:val="28"/>
        </w:rPr>
        <w:t xml:space="preserve"> реализации </w:t>
      </w:r>
      <w:r w:rsidRPr="00C238E4">
        <w:rPr>
          <w:spacing w:val="-4"/>
          <w:sz w:val="28"/>
          <w:szCs w:val="28"/>
        </w:rPr>
        <w:t>положений Федерального закона от 25.10.2001 № 137-ФЗ «О введении в действие</w:t>
      </w:r>
      <w:r w:rsidRPr="00C272FC">
        <w:rPr>
          <w:sz w:val="28"/>
          <w:szCs w:val="28"/>
        </w:rPr>
        <w:t xml:space="preserve"> Земельного кодекса Российской Федерации»:</w:t>
      </w:r>
    </w:p>
    <w:p w:rsidR="00337AB5" w:rsidRDefault="00337AB5" w:rsidP="00C272FC">
      <w:pPr>
        <w:widowControl w:val="0"/>
        <w:ind w:firstLine="709"/>
        <w:jc w:val="both"/>
        <w:rPr>
          <w:sz w:val="28"/>
          <w:szCs w:val="27"/>
        </w:rPr>
      </w:pPr>
      <w:proofErr w:type="spellStart"/>
      <w:r w:rsidRPr="00C238E4">
        <w:rPr>
          <w:spacing w:val="-4"/>
          <w:sz w:val="28"/>
          <w:szCs w:val="27"/>
        </w:rPr>
        <w:t>Базелюка</w:t>
      </w:r>
      <w:proofErr w:type="spellEnd"/>
      <w:r w:rsidRPr="00C238E4">
        <w:rPr>
          <w:spacing w:val="-4"/>
          <w:sz w:val="28"/>
          <w:szCs w:val="27"/>
        </w:rPr>
        <w:t xml:space="preserve"> </w:t>
      </w:r>
      <w:r w:rsidRPr="00C238E4">
        <w:rPr>
          <w:spacing w:val="-4"/>
          <w:sz w:val="28"/>
          <w:szCs w:val="28"/>
        </w:rPr>
        <w:t xml:space="preserve">Александра Анатольевича – </w:t>
      </w:r>
      <w:r w:rsidRPr="00C238E4">
        <w:rPr>
          <w:spacing w:val="-4"/>
          <w:sz w:val="28"/>
          <w:szCs w:val="27"/>
        </w:rPr>
        <w:t>заместителя начальника Департамента</w:t>
      </w:r>
      <w:r w:rsidRPr="00C272FC">
        <w:rPr>
          <w:sz w:val="28"/>
          <w:szCs w:val="27"/>
        </w:rPr>
        <w:t xml:space="preserve"> Федеральной службы по гидрометеорологии и мониторингу окружающей среды по Южному и Северо-Кавказскому федеральным округам</w:t>
      </w:r>
      <w:r w:rsidRPr="00C272FC">
        <w:rPr>
          <w:sz w:val="28"/>
          <w:szCs w:val="28"/>
        </w:rPr>
        <w:t xml:space="preserve"> </w:t>
      </w:r>
      <w:r w:rsidRPr="00C272FC">
        <w:rPr>
          <w:sz w:val="28"/>
          <w:szCs w:val="27"/>
        </w:rPr>
        <w:t>(по согласованию)</w:t>
      </w:r>
      <w:r w:rsidRPr="00C238E4">
        <w:rPr>
          <w:sz w:val="28"/>
          <w:szCs w:val="27"/>
        </w:rPr>
        <w:t>;</w:t>
      </w:r>
    </w:p>
    <w:p w:rsidR="00B70632" w:rsidRPr="00C272FC" w:rsidRDefault="00B70632" w:rsidP="00C272FC">
      <w:pPr>
        <w:widowControl w:val="0"/>
        <w:ind w:firstLine="709"/>
        <w:jc w:val="both"/>
        <w:rPr>
          <w:sz w:val="28"/>
          <w:szCs w:val="27"/>
        </w:rPr>
      </w:pPr>
      <w:r w:rsidRPr="00C272FC">
        <w:rPr>
          <w:sz w:val="28"/>
          <w:szCs w:val="27"/>
        </w:rPr>
        <w:t xml:space="preserve">Попенко Максима Николаевича </w:t>
      </w:r>
      <w:r w:rsidR="00C238E4">
        <w:rPr>
          <w:sz w:val="28"/>
          <w:szCs w:val="27"/>
        </w:rPr>
        <w:t>–</w:t>
      </w:r>
      <w:r w:rsidR="00337AB5">
        <w:rPr>
          <w:sz w:val="28"/>
          <w:szCs w:val="27"/>
        </w:rPr>
        <w:t xml:space="preserve"> главного гидротехника ф</w:t>
      </w:r>
      <w:r w:rsidRPr="00C272FC">
        <w:rPr>
          <w:sz w:val="28"/>
          <w:szCs w:val="27"/>
        </w:rPr>
        <w:t xml:space="preserve">едерального государственного бюджетного учреждения «Управление мелиорации земель </w:t>
      </w:r>
      <w:r w:rsidRPr="00C238E4">
        <w:rPr>
          <w:sz w:val="28"/>
          <w:szCs w:val="27"/>
        </w:rPr>
        <w:t>и</w:t>
      </w:r>
      <w:r w:rsidR="00C238E4" w:rsidRPr="00C238E4">
        <w:rPr>
          <w:sz w:val="28"/>
          <w:szCs w:val="27"/>
        </w:rPr>
        <w:t> </w:t>
      </w:r>
      <w:r w:rsidRPr="00C238E4">
        <w:rPr>
          <w:sz w:val="28"/>
          <w:szCs w:val="27"/>
        </w:rPr>
        <w:t>сельскохозяйственного водоснабжения по Ростовской области» (по</w:t>
      </w:r>
      <w:r w:rsidR="00C238E4">
        <w:rPr>
          <w:sz w:val="28"/>
          <w:szCs w:val="27"/>
        </w:rPr>
        <w:t> </w:t>
      </w:r>
      <w:r w:rsidRPr="00C238E4">
        <w:rPr>
          <w:sz w:val="28"/>
          <w:szCs w:val="27"/>
        </w:rPr>
        <w:t>согласованию)</w:t>
      </w:r>
      <w:r w:rsidRPr="00C272FC">
        <w:rPr>
          <w:sz w:val="28"/>
          <w:szCs w:val="27"/>
        </w:rPr>
        <w:t>.</w:t>
      </w:r>
    </w:p>
    <w:p w:rsidR="00B70632" w:rsidRPr="00C272FC" w:rsidRDefault="00B70632" w:rsidP="00C272FC">
      <w:pPr>
        <w:widowControl w:val="0"/>
        <w:jc w:val="both"/>
        <w:rPr>
          <w:sz w:val="28"/>
        </w:rPr>
      </w:pPr>
    </w:p>
    <w:p w:rsidR="00B70632" w:rsidRPr="00C272FC" w:rsidRDefault="00B70632" w:rsidP="00C272FC">
      <w:pPr>
        <w:widowControl w:val="0"/>
        <w:jc w:val="both"/>
        <w:rPr>
          <w:sz w:val="28"/>
        </w:rPr>
      </w:pPr>
    </w:p>
    <w:p w:rsidR="00C238E4" w:rsidRDefault="00C238E4" w:rsidP="00561DB1">
      <w:pPr>
        <w:rPr>
          <w:sz w:val="28"/>
        </w:rPr>
      </w:pPr>
    </w:p>
    <w:p w:rsidR="00C238E4" w:rsidRDefault="00C238E4" w:rsidP="00561DB1">
      <w:pPr>
        <w:rPr>
          <w:sz w:val="28"/>
        </w:rPr>
      </w:pPr>
    </w:p>
    <w:p w:rsidR="00C238E4" w:rsidRDefault="00C238E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238E4" w:rsidRDefault="00C238E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238E4" w:rsidRDefault="00C238E4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C238E4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FC" w:rsidRDefault="00C272FC">
      <w:r>
        <w:separator/>
      </w:r>
    </w:p>
  </w:endnote>
  <w:endnote w:type="continuationSeparator" w:id="0">
    <w:p w:rsidR="00C272FC" w:rsidRDefault="00C2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2FC" w:rsidRDefault="00C272F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72FC" w:rsidRDefault="00C272F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2FC" w:rsidRDefault="00C272F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D6388">
      <w:rPr>
        <w:rStyle w:val="a8"/>
        <w:noProof/>
      </w:rPr>
      <w:t>1</w:t>
    </w:r>
    <w:r>
      <w:rPr>
        <w:rStyle w:val="a8"/>
      </w:rPr>
      <w:fldChar w:fldCharType="end"/>
    </w:r>
  </w:p>
  <w:p w:rsidR="00C272FC" w:rsidRPr="00A86443" w:rsidRDefault="00C272FC" w:rsidP="00C272FC">
    <w:pPr>
      <w:pStyle w:val="a5"/>
      <w:rPr>
        <w:lang w:val="en-US"/>
      </w:rPr>
    </w:pPr>
    <w:r w:rsidRPr="00127DA1">
      <w:fldChar w:fldCharType="begin"/>
    </w:r>
    <w:r w:rsidRPr="00A86443">
      <w:rPr>
        <w:lang w:val="en-US"/>
      </w:rPr>
      <w:instrText xml:space="preserve"> FILENAME  \p  \* MERGEFORMAT </w:instrText>
    </w:r>
    <w:r w:rsidRPr="00127DA1">
      <w:fldChar w:fldCharType="separate"/>
    </w:r>
    <w:r w:rsidR="008E3A8B">
      <w:rPr>
        <w:noProof/>
        <w:lang w:val="en-US"/>
      </w:rPr>
      <w:t>Y:\ORST\Rpo\rpo694.f18.docx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FC" w:rsidRDefault="00C272FC">
      <w:r>
        <w:separator/>
      </w:r>
    </w:p>
  </w:footnote>
  <w:footnote w:type="continuationSeparator" w:id="0">
    <w:p w:rsidR="00C272FC" w:rsidRDefault="00C27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3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37AB5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0403A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E3A8B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86443"/>
    <w:rsid w:val="00A941CF"/>
    <w:rsid w:val="00AE2601"/>
    <w:rsid w:val="00B22F6A"/>
    <w:rsid w:val="00B31114"/>
    <w:rsid w:val="00B35935"/>
    <w:rsid w:val="00B37E63"/>
    <w:rsid w:val="00B444A2"/>
    <w:rsid w:val="00B62CFB"/>
    <w:rsid w:val="00B70632"/>
    <w:rsid w:val="00B72D61"/>
    <w:rsid w:val="00B8231A"/>
    <w:rsid w:val="00BB55C0"/>
    <w:rsid w:val="00BC0920"/>
    <w:rsid w:val="00BE334B"/>
    <w:rsid w:val="00BF39F0"/>
    <w:rsid w:val="00C11FDF"/>
    <w:rsid w:val="00C238E4"/>
    <w:rsid w:val="00C272FC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EF6040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  <w:rsid w:val="00FD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70632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A864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70632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A86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9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Правительства-2017</Template>
  <TotalTime>15</TotalTime>
  <Pages>2</Pages>
  <Words>237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12</cp:revision>
  <cp:lastPrinted>2018-11-20T14:58:00Z</cp:lastPrinted>
  <dcterms:created xsi:type="dcterms:W3CDTF">2018-11-20T11:06:00Z</dcterms:created>
  <dcterms:modified xsi:type="dcterms:W3CDTF">2018-11-30T06:56:00Z</dcterms:modified>
</cp:coreProperties>
</file>